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F" w:rsidRDefault="009C3EBF" w:rsidP="009C3EBF">
      <w:pPr>
        <w:spacing w:after="0"/>
        <w:jc w:val="center"/>
        <w:rPr>
          <w:b/>
        </w:rPr>
      </w:pPr>
      <w:r>
        <w:rPr>
          <w:b/>
        </w:rPr>
        <w:t>Geometry</w:t>
      </w:r>
    </w:p>
    <w:p w:rsidR="009C3EBF" w:rsidRDefault="009C3EBF" w:rsidP="009C3EBF">
      <w:pPr>
        <w:spacing w:after="0"/>
        <w:jc w:val="center"/>
        <w:rPr>
          <w:b/>
        </w:rPr>
      </w:pPr>
      <w:r>
        <w:rPr>
          <w:b/>
        </w:rPr>
        <w:t>Conditionals Practice</w:t>
      </w:r>
    </w:p>
    <w:p w:rsidR="009C3EBF" w:rsidRDefault="009C3EBF" w:rsidP="009C3EBF">
      <w:pPr>
        <w:spacing w:after="0"/>
        <w:rPr>
          <w:b/>
        </w:rPr>
      </w:pPr>
    </w:p>
    <w:p w:rsidR="009C3EBF" w:rsidRDefault="009C3EBF" w:rsidP="009C3EBF">
      <w:pPr>
        <w:spacing w:after="0"/>
        <w:rPr>
          <w:b/>
        </w:rPr>
      </w:pPr>
      <w:r>
        <w:rPr>
          <w:b/>
        </w:rPr>
        <w:t>Write each statement in if-then form.  Underline the hypothesis and circle the conclusion.  Also, write the converse, inverse, and contrapositive of the statement.  Determine the validity of each statement.</w:t>
      </w:r>
    </w:p>
    <w:p w:rsidR="009C3EBF" w:rsidRDefault="009C3EBF" w:rsidP="009C3EBF">
      <w:pPr>
        <w:spacing w:after="0"/>
        <w:rPr>
          <w:b/>
        </w:rPr>
      </w:pPr>
    </w:p>
    <w:p w:rsidR="009C3EBF" w:rsidRDefault="009C3EBF" w:rsidP="009C3EBF">
      <w:pPr>
        <w:spacing w:after="0"/>
      </w:pPr>
      <w:r>
        <w:t>1.</w:t>
      </w:r>
      <w:r>
        <w:tab/>
        <w:t>There are 12 eggs in the carton if it is full.</w:t>
      </w:r>
    </w:p>
    <w:p w:rsidR="009C3EBF" w:rsidRDefault="009C3EBF" w:rsidP="009C3EBF">
      <w:pPr>
        <w:spacing w:after="0"/>
      </w:pPr>
      <w:r>
        <w:tab/>
      </w:r>
    </w:p>
    <w:p w:rsidR="009C3EBF" w:rsidRPr="009C3EBF" w:rsidRDefault="009C3EBF" w:rsidP="009C3EBF">
      <w:pPr>
        <w:spacing w:after="0"/>
      </w:pPr>
      <w:r>
        <w:tab/>
        <w:t xml:space="preserve">Conditional: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Valid? </w:t>
      </w:r>
      <w:r>
        <w:rPr>
          <w:u w:val="single"/>
        </w:rPr>
        <w:tab/>
      </w:r>
      <w:r>
        <w:rPr>
          <w:u w:val="single"/>
        </w:rPr>
        <w:tab/>
      </w:r>
    </w:p>
    <w:p w:rsidR="009C3EBF" w:rsidRDefault="009C3EBF" w:rsidP="009C3EBF">
      <w:pPr>
        <w:spacing w:after="0"/>
      </w:pPr>
      <w:r>
        <w:tab/>
      </w:r>
    </w:p>
    <w:p w:rsidR="009C3EBF" w:rsidRDefault="009C3EBF" w:rsidP="009C3EBF">
      <w:pPr>
        <w:spacing w:after="0"/>
        <w:ind w:firstLine="720"/>
      </w:pPr>
      <w:r>
        <w:t xml:space="preserve">Converse: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Valid? </w:t>
      </w:r>
      <w:r>
        <w:rPr>
          <w:u w:val="single"/>
        </w:rPr>
        <w:tab/>
      </w:r>
      <w:r>
        <w:rPr>
          <w:u w:val="single"/>
        </w:rPr>
        <w:tab/>
      </w:r>
    </w:p>
    <w:p w:rsidR="009C3EBF" w:rsidRDefault="009C3EBF" w:rsidP="009C3EBF">
      <w:pPr>
        <w:spacing w:after="0"/>
      </w:pPr>
    </w:p>
    <w:p w:rsidR="009C3EBF" w:rsidRDefault="009C3EBF" w:rsidP="009C3EBF">
      <w:pPr>
        <w:spacing w:after="0"/>
      </w:pPr>
      <w:r>
        <w:tab/>
        <w:t xml:space="preserve">Inverse: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Valid?  </w:t>
      </w:r>
      <w:r>
        <w:rPr>
          <w:u w:val="single"/>
        </w:rPr>
        <w:tab/>
      </w:r>
      <w:r>
        <w:rPr>
          <w:u w:val="single"/>
        </w:rPr>
        <w:tab/>
      </w:r>
    </w:p>
    <w:p w:rsidR="009C3EBF" w:rsidRDefault="009C3EBF" w:rsidP="009C3EBF">
      <w:pPr>
        <w:spacing w:after="0"/>
      </w:pPr>
      <w:r>
        <w:tab/>
      </w:r>
    </w:p>
    <w:p w:rsidR="009C3EBF" w:rsidRDefault="009C3EBF" w:rsidP="009C3EBF">
      <w:pPr>
        <w:spacing w:after="0"/>
      </w:pPr>
      <w:r>
        <w:tab/>
        <w:t xml:space="preserve">Contrapositive: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Valid? </w:t>
      </w:r>
      <w:r>
        <w:rPr>
          <w:u w:val="single"/>
        </w:rPr>
        <w:tab/>
      </w:r>
      <w:r>
        <w:rPr>
          <w:u w:val="single"/>
        </w:rPr>
        <w:tab/>
      </w:r>
    </w:p>
    <w:p w:rsidR="009C3EBF" w:rsidRDefault="009C3EBF" w:rsidP="009C3EBF">
      <w:pPr>
        <w:spacing w:after="0"/>
      </w:pPr>
    </w:p>
    <w:p w:rsidR="009C3EBF" w:rsidRPr="009C3EBF" w:rsidRDefault="009C3EBF" w:rsidP="009C3EBF">
      <w:pPr>
        <w:spacing w:after="0"/>
      </w:pPr>
      <w:r>
        <w:t>2.</w:t>
      </w:r>
      <w:r>
        <w:tab/>
        <w:t xml:space="preserve">The square of odd numbers </w:t>
      </w:r>
      <w:proofErr w:type="gramStart"/>
      <w:r>
        <w:t>are</w:t>
      </w:r>
      <w:proofErr w:type="gramEnd"/>
      <w:r>
        <w:t xml:space="preserve"> odd.</w:t>
      </w:r>
    </w:p>
    <w:p w:rsidR="009C3EBF" w:rsidRDefault="009C3EBF" w:rsidP="009C3EBF">
      <w:pPr>
        <w:spacing w:after="0"/>
      </w:pPr>
    </w:p>
    <w:p w:rsidR="009C3EBF" w:rsidRPr="009C3EBF" w:rsidRDefault="009C3EBF" w:rsidP="009C3EBF">
      <w:pPr>
        <w:spacing w:after="0"/>
      </w:pPr>
      <w:r>
        <w:tab/>
        <w:t xml:space="preserve">Conditional: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Valid? </w:t>
      </w:r>
      <w:r>
        <w:rPr>
          <w:u w:val="single"/>
        </w:rPr>
        <w:tab/>
      </w:r>
      <w:r>
        <w:rPr>
          <w:u w:val="single"/>
        </w:rPr>
        <w:tab/>
      </w:r>
    </w:p>
    <w:p w:rsidR="009C3EBF" w:rsidRDefault="009C3EBF" w:rsidP="009C3EBF">
      <w:pPr>
        <w:spacing w:after="0"/>
      </w:pPr>
      <w:r>
        <w:tab/>
      </w:r>
    </w:p>
    <w:p w:rsidR="009C3EBF" w:rsidRDefault="009C3EBF" w:rsidP="009C3EBF">
      <w:pPr>
        <w:spacing w:after="0"/>
        <w:ind w:firstLine="720"/>
      </w:pPr>
      <w:r>
        <w:t xml:space="preserve">Converse: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Valid? </w:t>
      </w:r>
      <w:r>
        <w:rPr>
          <w:u w:val="single"/>
        </w:rPr>
        <w:tab/>
      </w:r>
      <w:r>
        <w:rPr>
          <w:u w:val="single"/>
        </w:rPr>
        <w:tab/>
      </w:r>
    </w:p>
    <w:p w:rsidR="009C3EBF" w:rsidRDefault="009C3EBF" w:rsidP="009C3EBF">
      <w:pPr>
        <w:spacing w:after="0"/>
      </w:pPr>
    </w:p>
    <w:p w:rsidR="009C3EBF" w:rsidRDefault="009C3EBF" w:rsidP="009C3EBF">
      <w:pPr>
        <w:spacing w:after="0"/>
      </w:pPr>
      <w:r>
        <w:tab/>
        <w:t xml:space="preserve">Inverse: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Valid?  </w:t>
      </w:r>
      <w:r>
        <w:rPr>
          <w:u w:val="single"/>
        </w:rPr>
        <w:tab/>
      </w:r>
      <w:r>
        <w:rPr>
          <w:u w:val="single"/>
        </w:rPr>
        <w:tab/>
      </w:r>
    </w:p>
    <w:p w:rsidR="009C3EBF" w:rsidRDefault="009C3EBF" w:rsidP="009C3EBF">
      <w:pPr>
        <w:spacing w:after="0"/>
      </w:pPr>
      <w:r>
        <w:tab/>
      </w:r>
    </w:p>
    <w:p w:rsidR="009C3EBF" w:rsidRDefault="009C3EBF" w:rsidP="009C3EBF">
      <w:pPr>
        <w:spacing w:after="0"/>
      </w:pPr>
      <w:r>
        <w:tab/>
        <w:t xml:space="preserve">Contrapositive: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Valid? </w:t>
      </w:r>
      <w:r>
        <w:rPr>
          <w:u w:val="single"/>
        </w:rPr>
        <w:tab/>
      </w:r>
      <w:r>
        <w:rPr>
          <w:u w:val="single"/>
        </w:rPr>
        <w:tab/>
      </w:r>
    </w:p>
    <w:p w:rsidR="009C3EBF" w:rsidRDefault="009C3EBF" w:rsidP="009C3EBF">
      <w:pPr>
        <w:spacing w:after="0"/>
      </w:pPr>
    </w:p>
    <w:p w:rsidR="009C3EBF" w:rsidRDefault="009C3EBF" w:rsidP="009C3EBF">
      <w:pPr>
        <w:spacing w:after="0"/>
      </w:pPr>
      <w:r>
        <w:t>3.</w:t>
      </w:r>
      <w:r>
        <w:tab/>
        <w:t>Coplanar points lie on the same plane.</w:t>
      </w:r>
    </w:p>
    <w:p w:rsidR="009C3EBF" w:rsidRDefault="009C3EBF" w:rsidP="009C3EBF">
      <w:pPr>
        <w:spacing w:after="0"/>
      </w:pPr>
      <w:r>
        <w:tab/>
      </w:r>
    </w:p>
    <w:p w:rsidR="009C3EBF" w:rsidRPr="009C3EBF" w:rsidRDefault="009C3EBF" w:rsidP="009C3EBF">
      <w:pPr>
        <w:spacing w:after="0"/>
        <w:ind w:firstLine="720"/>
      </w:pPr>
      <w:r>
        <w:t xml:space="preserve">Conditional: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Valid? </w:t>
      </w:r>
      <w:r>
        <w:rPr>
          <w:u w:val="single"/>
        </w:rPr>
        <w:tab/>
      </w:r>
      <w:r>
        <w:rPr>
          <w:u w:val="single"/>
        </w:rPr>
        <w:tab/>
      </w:r>
    </w:p>
    <w:p w:rsidR="009C3EBF" w:rsidRDefault="009C3EBF" w:rsidP="009C3EBF">
      <w:pPr>
        <w:spacing w:after="0"/>
      </w:pPr>
      <w:r>
        <w:tab/>
      </w:r>
    </w:p>
    <w:p w:rsidR="009C3EBF" w:rsidRDefault="009C3EBF" w:rsidP="009C3EBF">
      <w:pPr>
        <w:spacing w:after="0"/>
        <w:ind w:firstLine="720"/>
      </w:pPr>
      <w:r>
        <w:t xml:space="preserve">Converse: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Valid? </w:t>
      </w:r>
      <w:r>
        <w:rPr>
          <w:u w:val="single"/>
        </w:rPr>
        <w:tab/>
      </w:r>
      <w:r>
        <w:rPr>
          <w:u w:val="single"/>
        </w:rPr>
        <w:tab/>
      </w:r>
    </w:p>
    <w:p w:rsidR="009C3EBF" w:rsidRDefault="009C3EBF" w:rsidP="009C3EBF">
      <w:pPr>
        <w:spacing w:after="0"/>
      </w:pPr>
    </w:p>
    <w:p w:rsidR="009C3EBF" w:rsidRDefault="009C3EBF" w:rsidP="009C3EBF">
      <w:pPr>
        <w:spacing w:after="0"/>
      </w:pPr>
      <w:r>
        <w:tab/>
        <w:t xml:space="preserve">Inverse: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Valid?  </w:t>
      </w:r>
      <w:r>
        <w:rPr>
          <w:u w:val="single"/>
        </w:rPr>
        <w:tab/>
      </w:r>
      <w:r>
        <w:rPr>
          <w:u w:val="single"/>
        </w:rPr>
        <w:tab/>
      </w:r>
    </w:p>
    <w:p w:rsidR="009C3EBF" w:rsidRDefault="009C3EBF" w:rsidP="009C3EBF">
      <w:pPr>
        <w:spacing w:after="0"/>
      </w:pPr>
      <w:r>
        <w:tab/>
      </w:r>
    </w:p>
    <w:p w:rsidR="009C3EBF" w:rsidRDefault="009C3EBF" w:rsidP="009C3EBF">
      <w:pPr>
        <w:spacing w:after="0"/>
      </w:pPr>
      <w:r>
        <w:tab/>
        <w:t xml:space="preserve">Contrapositive: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Valid? </w:t>
      </w:r>
      <w:r>
        <w:rPr>
          <w:u w:val="single"/>
        </w:rPr>
        <w:tab/>
      </w:r>
      <w:r>
        <w:rPr>
          <w:u w:val="single"/>
        </w:rPr>
        <w:tab/>
      </w:r>
    </w:p>
    <w:p w:rsidR="004260A7" w:rsidRDefault="004260A7" w:rsidP="004260A7">
      <w:r>
        <w:rPr>
          <w:b/>
        </w:rPr>
        <w:lastRenderedPageBreak/>
        <w:t>Circle</w:t>
      </w:r>
      <w:r>
        <w:rPr>
          <w:b/>
        </w:rPr>
        <w:t xml:space="preserve"> the word that makes the concluding statement true.</w:t>
      </w:r>
    </w:p>
    <w:p w:rsidR="004260A7" w:rsidRDefault="004260A7" w:rsidP="004260A7">
      <w:pPr>
        <w:ind w:left="720" w:hanging="720"/>
      </w:pPr>
      <w:r>
        <w:t>4.</w:t>
      </w:r>
      <w:r>
        <w:tab/>
        <w:t>The Oak Terrace apartment building does not allow dogs.  Serena lives at Oak Terrace.  So Serena (</w:t>
      </w:r>
      <w:r>
        <w:t>must, may, may not) keep a dog.</w:t>
      </w:r>
    </w:p>
    <w:p w:rsidR="004260A7" w:rsidRDefault="004260A7" w:rsidP="004260A7">
      <w:pPr>
        <w:ind w:left="720" w:hanging="720"/>
      </w:pPr>
      <w:r>
        <w:t>5.</w:t>
      </w:r>
      <w:r>
        <w:tab/>
        <w:t xml:space="preserve">The </w:t>
      </w:r>
      <w:proofErr w:type="spellStart"/>
      <w:r>
        <w:t>Kolob</w:t>
      </w:r>
      <w:proofErr w:type="spellEnd"/>
      <w:r>
        <w:t xml:space="preserve"> Arch is the world’s widest natural arch.  The world’s widest arch is in </w:t>
      </w:r>
      <w:smartTag w:uri="urn:schemas-microsoft-com:office:smarttags" w:element="place">
        <w:smartTag w:uri="urn:schemas-microsoft-com:office:smarttags" w:element="PlaceName">
          <w:r>
            <w:t>Zion</w:t>
          </w:r>
        </w:smartTag>
        <w:r>
          <w:t xml:space="preserve"> </w:t>
        </w:r>
        <w:smartTag w:uri="urn:schemas-microsoft-com:office:smarttags" w:element="PlaceType">
          <w:r>
            <w:t>National Park</w:t>
          </w:r>
        </w:smartTag>
      </w:smartTag>
      <w:r>
        <w:t xml:space="preserve">.  </w:t>
      </w:r>
      <w:proofErr w:type="gramStart"/>
      <w:r>
        <w:t xml:space="preserve">So, the </w:t>
      </w:r>
      <w:proofErr w:type="spellStart"/>
      <w:r>
        <w:t>Kolob</w:t>
      </w:r>
      <w:proofErr w:type="spellEnd"/>
      <w:r>
        <w:t xml:space="preserve"> Arch (is, may be, is not) in </w:t>
      </w:r>
      <w:smartTag w:uri="urn:schemas-microsoft-com:office:smarttags" w:element="City">
        <w:smartTag w:uri="urn:schemas-microsoft-com:office:smarttags" w:element="place">
          <w:r>
            <w:t>Zion</w:t>
          </w:r>
        </w:smartTag>
      </w:smartTag>
      <w:r>
        <w:t>.</w:t>
      </w:r>
      <w:proofErr w:type="gramEnd"/>
    </w:p>
    <w:p w:rsidR="004260A7" w:rsidRDefault="004260A7" w:rsidP="004260A7">
      <w:pPr>
        <w:ind w:left="720" w:hanging="720"/>
      </w:pPr>
      <w:r>
        <w:t>6.</w:t>
      </w:r>
      <w:r>
        <w:tab/>
      </w:r>
      <w:smartTag w:uri="urn:schemas-microsoft-com:office:smarttags" w:element="PlaceName">
        <w:r>
          <w:t>Zion</w:t>
        </w:r>
      </w:smartTag>
      <w:r>
        <w:t xml:space="preserve"> </w:t>
      </w:r>
      <w:smartTag w:uri="urn:schemas-microsoft-com:office:smarttags" w:element="PlaceType">
        <w:r>
          <w:t>National Park</w:t>
        </w:r>
      </w:smartTag>
      <w:r>
        <w:t xml:space="preserve"> is in </w:t>
      </w:r>
      <w:smartTag w:uri="urn:schemas-microsoft-com:office:smarttags" w:element="place">
        <w:smartTag w:uri="urn:schemas-microsoft-com:office:smarttags" w:element="State">
          <w:r>
            <w:t>Utah</w:t>
          </w:r>
        </w:smartTag>
      </w:smartTag>
      <w:r>
        <w:t xml:space="preserve">.  Jeremy spent a week in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 xml:space="preserve">.  So, Jeremy (must have, may have, never) visited </w:t>
      </w:r>
      <w:smartTag w:uri="urn:schemas-microsoft-com:office:smarttags" w:element="place">
        <w:smartTag w:uri="urn:schemas-microsoft-com:office:smarttags" w:element="PlaceName">
          <w:r>
            <w:t>Zion</w:t>
          </w:r>
        </w:smartTag>
        <w:r>
          <w:t xml:space="preserve"> </w:t>
        </w:r>
        <w:smartTag w:uri="urn:schemas-microsoft-com:office:smarttags" w:element="PlaceType">
          <w:r>
            <w:t>National Park</w:t>
          </w:r>
        </w:smartTag>
      </w:smartTag>
      <w:r>
        <w:t>.</w:t>
      </w:r>
    </w:p>
    <w:p w:rsidR="00400386" w:rsidRDefault="004260A7" w:rsidP="004260A7">
      <w:pPr>
        <w:spacing w:after="0"/>
      </w:pPr>
      <w:r>
        <w:rPr>
          <w:b/>
        </w:rPr>
        <w:t>Determine if each conclusion is valid.  Explain your reasoning.</w:t>
      </w:r>
    </w:p>
    <w:p w:rsidR="00520EF7" w:rsidRDefault="00520EF7" w:rsidP="004260A7">
      <w:pPr>
        <w:spacing w:after="0"/>
      </w:pPr>
      <w:bookmarkStart w:id="0" w:name="_GoBack"/>
      <w:bookmarkEnd w:id="0"/>
    </w:p>
    <w:p w:rsidR="004260A7" w:rsidRDefault="00400386" w:rsidP="004260A7">
      <w:pPr>
        <w:spacing w:after="0"/>
      </w:pPr>
      <w:r>
        <w:t>7</w:t>
      </w:r>
      <w:r w:rsidR="004260A7">
        <w:t>.</w:t>
      </w:r>
      <w:r w:rsidR="004260A7">
        <w:tab/>
        <w:t>If the sum of the measures of two angles is 90, then the two angles are complementary.  Because m</w:t>
      </w:r>
      <w:r w:rsidR="004260A7">
        <w:sym w:font="Symbol" w:char="F0D0"/>
      </w:r>
      <w:r w:rsidR="004260A7">
        <w:t>A + m</w:t>
      </w:r>
      <w:r w:rsidR="004260A7">
        <w:sym w:font="Symbol" w:char="F0D0"/>
      </w:r>
      <w:r w:rsidR="004260A7">
        <w:t xml:space="preserve">C = 90, </w:t>
      </w:r>
      <w:r w:rsidR="004260A7">
        <w:sym w:font="Symbol" w:char="F0D0"/>
      </w:r>
      <w:r w:rsidR="004260A7">
        <w:t xml:space="preserve">A and </w:t>
      </w:r>
      <w:r w:rsidR="004260A7">
        <w:sym w:font="Symbol" w:char="F0D0"/>
      </w:r>
      <w:r w:rsidR="004260A7">
        <w:t>C are complementary.</w:t>
      </w:r>
    </w:p>
    <w:p w:rsidR="004260A7" w:rsidRDefault="004260A7" w:rsidP="004260A7">
      <w:pPr>
        <w:spacing w:after="0"/>
      </w:pPr>
    </w:p>
    <w:p w:rsidR="004260A7" w:rsidRPr="00400386" w:rsidRDefault="004260A7" w:rsidP="004260A7">
      <w:pPr>
        <w:spacing w:after="0"/>
      </w:pPr>
      <w:r>
        <w:tab/>
      </w:r>
      <w:proofErr w:type="gramStart"/>
      <w:r>
        <w:t>Vali</w:t>
      </w:r>
      <w:r w:rsidR="00400386">
        <w:t>d?</w:t>
      </w:r>
      <w:proofErr w:type="gramEnd"/>
      <w:r w:rsidR="00400386">
        <w:t xml:space="preserve">  </w:t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t xml:space="preserve"> Why? </w:t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  <w:r w:rsidR="00400386">
        <w:rPr>
          <w:u w:val="single"/>
        </w:rPr>
        <w:tab/>
      </w:r>
    </w:p>
    <w:p w:rsidR="004260A7" w:rsidRDefault="004260A7" w:rsidP="004260A7">
      <w:pPr>
        <w:spacing w:after="0"/>
      </w:pPr>
    </w:p>
    <w:p w:rsidR="004260A7" w:rsidRDefault="00400386" w:rsidP="00400386">
      <w:pPr>
        <w:spacing w:after="0"/>
        <w:ind w:left="720" w:hanging="720"/>
      </w:pPr>
      <w:r>
        <w:t>8</w:t>
      </w:r>
      <w:r w:rsidR="004260A7">
        <w:t>.</w:t>
      </w:r>
      <w:r w:rsidR="004260A7">
        <w:tab/>
        <w:t xml:space="preserve">If two adjacent angles form a right angle, then the two angles are complementary.  Because </w:t>
      </w:r>
      <w:r w:rsidR="004260A7">
        <w:sym w:font="Symbol" w:char="F0D0"/>
      </w:r>
      <w:proofErr w:type="gramStart"/>
      <w:r w:rsidR="004260A7">
        <w:t>A and</w:t>
      </w:r>
      <w:proofErr w:type="gramEnd"/>
      <w:r w:rsidR="004260A7">
        <w:t xml:space="preserve"> </w:t>
      </w:r>
      <w:r w:rsidR="004260A7">
        <w:sym w:font="Symbol" w:char="F0D0"/>
      </w:r>
      <w:r w:rsidR="004260A7">
        <w:t xml:space="preserve">C are complementary, </w:t>
      </w:r>
      <w:r w:rsidR="004260A7">
        <w:sym w:font="Symbol" w:char="F0D0"/>
      </w:r>
      <w:r w:rsidR="004260A7">
        <w:t xml:space="preserve">A and </w:t>
      </w:r>
      <w:r w:rsidR="004260A7">
        <w:sym w:font="Symbol" w:char="F0D0"/>
      </w:r>
      <w:r>
        <w:t>C are adjacent.</w:t>
      </w:r>
    </w:p>
    <w:p w:rsidR="00400386" w:rsidRDefault="00400386" w:rsidP="00400386">
      <w:pPr>
        <w:spacing w:after="0"/>
        <w:ind w:left="720" w:hanging="720"/>
      </w:pPr>
    </w:p>
    <w:p w:rsidR="00400386" w:rsidRPr="00400386" w:rsidRDefault="00400386" w:rsidP="00400386">
      <w:pPr>
        <w:spacing w:after="0"/>
      </w:pPr>
      <w:r>
        <w:tab/>
      </w:r>
      <w:proofErr w:type="gramStart"/>
      <w:r>
        <w:t>Valid?</w:t>
      </w:r>
      <w:proofErr w:type="gramEnd"/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0A7" w:rsidRDefault="004260A7" w:rsidP="004260A7">
      <w:pPr>
        <w:spacing w:after="0"/>
      </w:pPr>
    </w:p>
    <w:p w:rsidR="004260A7" w:rsidRDefault="00400386" w:rsidP="004260A7">
      <w:pPr>
        <w:spacing w:after="0"/>
        <w:ind w:left="720" w:hanging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5AD1DB" wp14:editId="3D31A609">
            <wp:simplePos x="0" y="0"/>
            <wp:positionH relativeFrom="column">
              <wp:posOffset>3400425</wp:posOffset>
            </wp:positionH>
            <wp:positionV relativeFrom="paragraph">
              <wp:posOffset>93980</wp:posOffset>
            </wp:positionV>
            <wp:extent cx="2938145" cy="800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</w:t>
      </w:r>
      <w:r w:rsidR="004260A7">
        <w:t>.</w:t>
      </w:r>
      <w:r w:rsidR="004260A7">
        <w:tab/>
        <w:t xml:space="preserve">If </w:t>
      </w:r>
      <w:r w:rsidR="004260A7">
        <w:sym w:font="Symbol" w:char="F0D0"/>
      </w:r>
      <w:proofErr w:type="gramStart"/>
      <w:r w:rsidR="004260A7">
        <w:t>A and</w:t>
      </w:r>
      <w:proofErr w:type="gramEnd"/>
      <w:r w:rsidR="004260A7">
        <w:t xml:space="preserve"> </w:t>
      </w:r>
      <w:r w:rsidR="004260A7">
        <w:sym w:font="Symbol" w:char="F0D0"/>
      </w:r>
      <w:r w:rsidR="004260A7">
        <w:t xml:space="preserve">C are acute angles, then any angle whose measure is between the measures of </w:t>
      </w:r>
      <w:r w:rsidR="004260A7">
        <w:sym w:font="Symbol" w:char="F0D0"/>
      </w:r>
      <w:r w:rsidR="004260A7">
        <w:t xml:space="preserve">A and </w:t>
      </w:r>
      <w:r w:rsidR="004260A7">
        <w:sym w:font="Symbol" w:char="F0D0"/>
      </w:r>
      <w:r w:rsidR="004260A7">
        <w:t>C is also acute.  In the diagram below it is shown that m</w:t>
      </w:r>
      <w:r w:rsidR="004260A7">
        <w:sym w:font="Symbol" w:char="F0D0"/>
      </w:r>
      <w:r w:rsidR="004260A7">
        <w:t xml:space="preserve">A </w:t>
      </w:r>
      <w:r w:rsidR="004260A7">
        <w:rPr>
          <w:u w:val="single"/>
        </w:rPr>
        <w:t>&lt;</w:t>
      </w:r>
      <w:r w:rsidR="004260A7">
        <w:t xml:space="preserve"> m</w:t>
      </w:r>
      <w:r w:rsidR="004260A7">
        <w:sym w:font="Symbol" w:char="F0D0"/>
      </w:r>
      <w:r w:rsidR="004260A7">
        <w:t xml:space="preserve">B </w:t>
      </w:r>
      <w:r w:rsidR="004260A7">
        <w:rPr>
          <w:u w:val="single"/>
        </w:rPr>
        <w:t>&lt;</w:t>
      </w:r>
      <w:r w:rsidR="004260A7">
        <w:t xml:space="preserve"> m</w:t>
      </w:r>
      <w:r w:rsidR="004260A7">
        <w:sym w:font="Symbol" w:char="F0D0"/>
      </w:r>
      <w:r w:rsidR="004260A7">
        <w:t xml:space="preserve">C, so </w:t>
      </w:r>
      <w:r w:rsidR="004260A7">
        <w:sym w:font="Symbol" w:char="F0D0"/>
      </w:r>
      <w:r w:rsidR="004260A7">
        <w:t>B must be acute.</w:t>
      </w:r>
    </w:p>
    <w:p w:rsidR="004260A7" w:rsidRDefault="004260A7" w:rsidP="004260A7">
      <w:pPr>
        <w:spacing w:after="0"/>
      </w:pPr>
    </w:p>
    <w:p w:rsidR="00400386" w:rsidRDefault="00400386" w:rsidP="004260A7">
      <w:pPr>
        <w:spacing w:after="0"/>
      </w:pPr>
    </w:p>
    <w:p w:rsidR="00400386" w:rsidRDefault="00400386" w:rsidP="004260A7">
      <w:pPr>
        <w:spacing w:after="0"/>
      </w:pPr>
    </w:p>
    <w:p w:rsidR="00400386" w:rsidRPr="00400386" w:rsidRDefault="00400386" w:rsidP="00400386">
      <w:pPr>
        <w:spacing w:after="0"/>
      </w:pPr>
      <w:r>
        <w:tab/>
      </w:r>
      <w:proofErr w:type="gramStart"/>
      <w:r>
        <w:t>Valid?</w:t>
      </w:r>
      <w:proofErr w:type="gramEnd"/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0A7" w:rsidRDefault="004260A7" w:rsidP="00520EF7">
      <w:pPr>
        <w:spacing w:after="0"/>
      </w:pPr>
    </w:p>
    <w:p w:rsidR="009C3EBF" w:rsidRDefault="00520EF7" w:rsidP="009C3EBF">
      <w:pPr>
        <w:spacing w:after="0"/>
      </w:pPr>
      <w:r>
        <w:rPr>
          <w:b/>
        </w:rPr>
        <w:t>Make a valid conclusion in the situation.</w:t>
      </w:r>
    </w:p>
    <w:p w:rsidR="00520EF7" w:rsidRDefault="00520EF7" w:rsidP="009C3EBF">
      <w:pPr>
        <w:spacing w:after="0"/>
      </w:pPr>
    </w:p>
    <w:p w:rsidR="00520EF7" w:rsidRDefault="00520EF7" w:rsidP="009C3EBF">
      <w:pPr>
        <w:spacing w:after="0"/>
      </w:pPr>
      <w:r>
        <w:t>10.</w:t>
      </w:r>
      <w:r>
        <w:tab/>
        <w:t xml:space="preserve">If the measure of an angle is 90⁰, then it is a right angle.  </w:t>
      </w:r>
      <w:proofErr w:type="gramStart"/>
      <w:r>
        <w:t>m</w:t>
      </w:r>
      <w:proofErr w:type="gramEnd"/>
      <w:r>
        <w:sym w:font="Symbol" w:char="F0D0"/>
      </w:r>
      <w:r>
        <w:t>A = 90⁰.</w:t>
      </w:r>
    </w:p>
    <w:p w:rsidR="00520EF7" w:rsidRDefault="00520EF7" w:rsidP="009C3EBF">
      <w:pPr>
        <w:spacing w:after="0"/>
      </w:pPr>
    </w:p>
    <w:p w:rsidR="00520EF7" w:rsidRDefault="00520EF7" w:rsidP="009C3EBF">
      <w:pPr>
        <w:spacing w:after="0"/>
        <w:rPr>
          <w:rFonts w:eastAsiaTheme="minorEastAsia"/>
        </w:rPr>
      </w:pPr>
      <w:r>
        <w:t>11.</w:t>
      </w:r>
      <w:r>
        <w:tab/>
      </w: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x&gt;12</m:t>
        </m:r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-x&lt;-12</m:t>
        </m:r>
      </m:oMath>
      <w:r>
        <w:rPr>
          <w:rFonts w:eastAsiaTheme="minorEastAsia"/>
        </w:rPr>
        <w:t xml:space="preserve">.  The value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is 15.</w:t>
      </w:r>
    </w:p>
    <w:p w:rsidR="00520EF7" w:rsidRDefault="00520EF7" w:rsidP="009C3EBF">
      <w:pPr>
        <w:spacing w:after="0"/>
        <w:rPr>
          <w:rFonts w:eastAsiaTheme="minorEastAsia"/>
        </w:rPr>
      </w:pPr>
    </w:p>
    <w:p w:rsidR="00520EF7" w:rsidRDefault="00520EF7" w:rsidP="009C3EBF">
      <w:pPr>
        <w:spacing w:after="0"/>
        <w:rPr>
          <w:rFonts w:eastAsiaTheme="minorEastAsia"/>
        </w:rPr>
      </w:pPr>
      <w:r>
        <w:rPr>
          <w:rFonts w:eastAsiaTheme="minorEastAsia"/>
        </w:rPr>
        <w:t>12.</w:t>
      </w:r>
      <w:r>
        <w:rPr>
          <w:rFonts w:eastAsiaTheme="minorEastAsia"/>
        </w:rPr>
        <w:tab/>
        <w:t>If a book is a biography, then it is nonfiction.  You are reading a biography.</w:t>
      </w:r>
    </w:p>
    <w:p w:rsidR="00520EF7" w:rsidRDefault="00520EF7" w:rsidP="009C3EBF">
      <w:pPr>
        <w:spacing w:after="0"/>
        <w:rPr>
          <w:rFonts w:eastAsiaTheme="minorEastAsia"/>
        </w:rPr>
      </w:pPr>
    </w:p>
    <w:p w:rsidR="00520EF7" w:rsidRDefault="00520EF7" w:rsidP="009C3EBF">
      <w:pPr>
        <w:spacing w:after="0"/>
        <w:rPr>
          <w:rFonts w:eastAsiaTheme="minorEastAsia"/>
        </w:rPr>
      </w:pPr>
      <w:r>
        <w:rPr>
          <w:rFonts w:eastAsiaTheme="minorEastAsia"/>
        </w:rPr>
        <w:t>13.</w:t>
      </w:r>
      <w:r>
        <w:rPr>
          <w:rFonts w:eastAsiaTheme="minorEastAsia"/>
        </w:rPr>
        <w:tab/>
        <w:t xml:space="preserve">If an angle is bisected, then it is cut into two equal halves.  </w:t>
      </w:r>
      <w:r>
        <w:rPr>
          <w:rFonts w:eastAsiaTheme="minorEastAsia"/>
        </w:rPr>
        <w:sym w:font="Symbol" w:char="F0D0"/>
      </w:r>
      <w:r>
        <w:rPr>
          <w:rFonts w:eastAsiaTheme="minorEastAsia"/>
        </w:rPr>
        <w:t xml:space="preserve">ABC is bisected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acc>
          <m:accPr>
            <m:chr m:val="⃑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BD</m:t>
            </m:r>
          </m:e>
        </m:acc>
      </m:oMath>
      <w:r>
        <w:rPr>
          <w:rFonts w:eastAsiaTheme="minorEastAsia"/>
        </w:rPr>
        <w:t>.</w:t>
      </w:r>
    </w:p>
    <w:p w:rsidR="00520EF7" w:rsidRDefault="00520EF7" w:rsidP="009C3EBF">
      <w:pPr>
        <w:spacing w:after="0"/>
        <w:rPr>
          <w:rFonts w:eastAsiaTheme="minorEastAsia"/>
        </w:rPr>
      </w:pPr>
    </w:p>
    <w:p w:rsidR="00520EF7" w:rsidRPr="00520EF7" w:rsidRDefault="00520EF7" w:rsidP="009C3EBF">
      <w:pPr>
        <w:spacing w:after="0"/>
      </w:pPr>
      <w:r>
        <w:rPr>
          <w:rFonts w:eastAsiaTheme="minorEastAsia"/>
        </w:rPr>
        <w:t>14.</w:t>
      </w:r>
      <w:r>
        <w:rPr>
          <w:rFonts w:eastAsiaTheme="minorEastAsia"/>
        </w:rPr>
        <w:tab/>
        <w:t>If points are collinear, then they are also coplanar.  Point A lies between points B and C.</w:t>
      </w:r>
    </w:p>
    <w:sectPr w:rsidR="00520EF7" w:rsidRPr="00520EF7" w:rsidSect="009C3E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BF"/>
    <w:rsid w:val="00400386"/>
    <w:rsid w:val="004260A7"/>
    <w:rsid w:val="00520EF7"/>
    <w:rsid w:val="00561652"/>
    <w:rsid w:val="009C3EBF"/>
    <w:rsid w:val="00B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0E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0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dcterms:created xsi:type="dcterms:W3CDTF">2013-09-15T15:29:00Z</dcterms:created>
  <dcterms:modified xsi:type="dcterms:W3CDTF">2013-09-15T15:50:00Z</dcterms:modified>
</cp:coreProperties>
</file>